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5D3" w:rsidRDefault="000C4CEE" w:rsidP="000C4CEE">
      <w:pPr>
        <w:spacing w:line="216" w:lineRule="auto"/>
        <w:rPr>
          <w:b/>
          <w:sz w:val="36"/>
          <w:szCs w:val="36"/>
          <w:lang w:val="uk-UA"/>
        </w:rPr>
      </w:pPr>
      <w:r w:rsidRPr="0092100F">
        <w:rPr>
          <w:noProof/>
        </w:rPr>
        <w:drawing>
          <wp:anchor distT="0" distB="0" distL="114300" distR="114300" simplePos="0" relativeHeight="251659264" behindDoc="0" locked="0" layoutInCell="1" allowOverlap="1" wp14:anchorId="2755357D" wp14:editId="0AF1BA87">
            <wp:simplePos x="0" y="0"/>
            <wp:positionH relativeFrom="column">
              <wp:posOffset>2552700</wp:posOffset>
            </wp:positionH>
            <wp:positionV relativeFrom="paragraph">
              <wp:posOffset>-438150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5775" cy="695325"/>
                    </a:xfrm>
                    <a:prstGeom prst="rect">
                      <a:avLst/>
                    </a:prstGeom>
                    <a:noFill/>
                  </pic:spPr>
                </pic:pic>
              </a:graphicData>
            </a:graphic>
          </wp:anchor>
        </w:drawing>
      </w:r>
      <w:r w:rsidR="002515D3" w:rsidRPr="0092100F">
        <w:rPr>
          <w:b/>
          <w:sz w:val="36"/>
          <w:szCs w:val="36"/>
          <w:lang w:val="uk-UA"/>
        </w:rPr>
        <w:tab/>
      </w:r>
      <w:r w:rsidR="002515D3">
        <w:rPr>
          <w:b/>
          <w:sz w:val="36"/>
          <w:szCs w:val="36"/>
          <w:lang w:val="uk-UA"/>
        </w:rPr>
        <w:tab/>
      </w:r>
      <w:r w:rsidR="002515D3">
        <w:rPr>
          <w:b/>
          <w:sz w:val="36"/>
          <w:szCs w:val="36"/>
          <w:lang w:val="uk-UA"/>
        </w:rPr>
        <w:tab/>
      </w:r>
      <w:r w:rsidR="002515D3" w:rsidRPr="0092100F">
        <w:rPr>
          <w:b/>
          <w:sz w:val="36"/>
          <w:szCs w:val="36"/>
          <w:lang w:val="uk-UA"/>
        </w:rPr>
        <w:tab/>
      </w:r>
      <w:r w:rsidR="002515D3" w:rsidRPr="0092100F">
        <w:rPr>
          <w:b/>
          <w:sz w:val="36"/>
          <w:szCs w:val="36"/>
          <w:lang w:val="uk-UA"/>
        </w:rPr>
        <w:tab/>
      </w:r>
      <w:r w:rsidR="003140FB">
        <w:rPr>
          <w:b/>
          <w:sz w:val="36"/>
          <w:szCs w:val="36"/>
          <w:lang w:val="uk-UA"/>
        </w:rPr>
        <w:tab/>
      </w:r>
    </w:p>
    <w:p w:rsidR="003140FB" w:rsidRPr="000C4CEE" w:rsidRDefault="003140FB" w:rsidP="000C4CEE">
      <w:pPr>
        <w:spacing w:line="216" w:lineRule="auto"/>
        <w:rPr>
          <w:b/>
          <w:sz w:val="36"/>
          <w:szCs w:val="36"/>
          <w:lang w:val="uk-UA"/>
        </w:rPr>
      </w:pPr>
    </w:p>
    <w:p w:rsidR="002515D3" w:rsidRPr="0092100F" w:rsidRDefault="002515D3" w:rsidP="002515D3">
      <w:pPr>
        <w:spacing w:line="216" w:lineRule="auto"/>
        <w:jc w:val="center"/>
        <w:rPr>
          <w:b/>
        </w:rPr>
      </w:pPr>
      <w:proofErr w:type="spellStart"/>
      <w:r w:rsidRPr="0092100F">
        <w:rPr>
          <w:b/>
        </w:rPr>
        <w:t>Київська</w:t>
      </w:r>
      <w:proofErr w:type="spellEnd"/>
      <w:r w:rsidRPr="0092100F">
        <w:rPr>
          <w:b/>
        </w:rPr>
        <w:t xml:space="preserve">  </w:t>
      </w:r>
      <w:proofErr w:type="spellStart"/>
      <w:r w:rsidRPr="0092100F">
        <w:rPr>
          <w:b/>
        </w:rPr>
        <w:t>районна</w:t>
      </w:r>
      <w:proofErr w:type="spellEnd"/>
      <w:r w:rsidRPr="0092100F">
        <w:rPr>
          <w:b/>
        </w:rPr>
        <w:t xml:space="preserve"> </w:t>
      </w:r>
      <w:r w:rsidRPr="0092100F">
        <w:rPr>
          <w:b/>
          <w:lang w:val="uk-UA"/>
        </w:rPr>
        <w:t>в</w:t>
      </w:r>
      <w:r w:rsidRPr="0092100F">
        <w:rPr>
          <w:b/>
        </w:rPr>
        <w:t xml:space="preserve"> м. </w:t>
      </w:r>
      <w:proofErr w:type="spellStart"/>
      <w:r w:rsidRPr="0092100F">
        <w:rPr>
          <w:b/>
        </w:rPr>
        <w:t>Полтаві</w:t>
      </w:r>
      <w:proofErr w:type="spellEnd"/>
      <w:r w:rsidRPr="0092100F">
        <w:rPr>
          <w:b/>
        </w:rPr>
        <w:t xml:space="preserve">  рада</w:t>
      </w:r>
    </w:p>
    <w:p w:rsidR="002515D3" w:rsidRPr="0092100F" w:rsidRDefault="002515D3" w:rsidP="002515D3">
      <w:pPr>
        <w:spacing w:line="216" w:lineRule="auto"/>
        <w:jc w:val="center"/>
        <w:rPr>
          <w:b/>
          <w:lang w:val="uk-UA"/>
        </w:rPr>
      </w:pPr>
      <w:proofErr w:type="spellStart"/>
      <w:r w:rsidRPr="0092100F">
        <w:rPr>
          <w:b/>
        </w:rPr>
        <w:t>Виконавчий</w:t>
      </w:r>
      <w:proofErr w:type="spellEnd"/>
      <w:r w:rsidRPr="0092100F">
        <w:rPr>
          <w:b/>
        </w:rPr>
        <w:t xml:space="preserve">  </w:t>
      </w:r>
      <w:proofErr w:type="spellStart"/>
      <w:r w:rsidRPr="0092100F">
        <w:rPr>
          <w:b/>
        </w:rPr>
        <w:t>комітет</w:t>
      </w:r>
      <w:proofErr w:type="spellEnd"/>
    </w:p>
    <w:p w:rsidR="002515D3" w:rsidRPr="0092100F" w:rsidRDefault="002515D3" w:rsidP="002515D3">
      <w:pPr>
        <w:spacing w:line="216" w:lineRule="auto"/>
        <w:jc w:val="center"/>
        <w:rPr>
          <w:b/>
          <w:lang w:val="uk-UA"/>
        </w:rPr>
      </w:pPr>
    </w:p>
    <w:p w:rsidR="002515D3" w:rsidRPr="00145EDD" w:rsidRDefault="002515D3" w:rsidP="002515D3">
      <w:pPr>
        <w:spacing w:line="216" w:lineRule="auto"/>
        <w:ind w:firstLine="708"/>
        <w:jc w:val="both"/>
        <w:rPr>
          <w:b/>
          <w:sz w:val="32"/>
          <w:lang w:val="uk-UA"/>
        </w:rPr>
      </w:pPr>
      <w:r w:rsidRPr="00145EDD">
        <w:rPr>
          <w:b/>
          <w:lang w:val="uk-UA"/>
        </w:rPr>
        <w:tab/>
      </w:r>
      <w:r w:rsidRPr="00145EDD">
        <w:rPr>
          <w:b/>
          <w:lang w:val="uk-UA"/>
        </w:rPr>
        <w:tab/>
      </w:r>
      <w:r w:rsidRPr="00145EDD">
        <w:rPr>
          <w:b/>
          <w:lang w:val="uk-UA"/>
        </w:rPr>
        <w:tab/>
      </w:r>
      <w:r w:rsidRPr="00145EDD">
        <w:rPr>
          <w:b/>
          <w:lang w:val="uk-UA"/>
        </w:rPr>
        <w:tab/>
        <w:t xml:space="preserve">    </w:t>
      </w:r>
      <w:r w:rsidRPr="00145EDD">
        <w:rPr>
          <w:b/>
          <w:sz w:val="32"/>
          <w:lang w:val="uk-UA"/>
        </w:rPr>
        <w:t xml:space="preserve">Р І Ш Е Н </w:t>
      </w:r>
      <w:proofErr w:type="spellStart"/>
      <w:r w:rsidRPr="00145EDD">
        <w:rPr>
          <w:b/>
          <w:sz w:val="32"/>
          <w:lang w:val="uk-UA"/>
        </w:rPr>
        <w:t>Н</w:t>
      </w:r>
      <w:proofErr w:type="spellEnd"/>
      <w:r w:rsidRPr="00145EDD">
        <w:rPr>
          <w:b/>
          <w:sz w:val="32"/>
          <w:lang w:val="uk-UA"/>
        </w:rPr>
        <w:t xml:space="preserve"> Я</w:t>
      </w:r>
    </w:p>
    <w:p w:rsidR="002515D3" w:rsidRPr="00145EDD" w:rsidRDefault="002515D3" w:rsidP="002515D3">
      <w:pPr>
        <w:spacing w:line="216" w:lineRule="auto"/>
        <w:jc w:val="both"/>
        <w:rPr>
          <w:sz w:val="28"/>
          <w:szCs w:val="28"/>
          <w:lang w:val="uk-UA"/>
        </w:rPr>
      </w:pPr>
    </w:p>
    <w:p w:rsidR="002515D3" w:rsidRPr="00145EDD" w:rsidRDefault="002515D3" w:rsidP="002515D3">
      <w:pPr>
        <w:spacing w:line="216" w:lineRule="auto"/>
        <w:jc w:val="both"/>
        <w:rPr>
          <w:sz w:val="28"/>
          <w:szCs w:val="28"/>
          <w:lang w:val="uk-UA"/>
        </w:rPr>
      </w:pPr>
    </w:p>
    <w:p w:rsidR="002515D3" w:rsidRPr="00145EDD" w:rsidRDefault="000C4CEE" w:rsidP="002515D3">
      <w:pPr>
        <w:spacing w:line="216" w:lineRule="auto"/>
        <w:jc w:val="both"/>
        <w:rPr>
          <w:sz w:val="28"/>
          <w:szCs w:val="28"/>
          <w:lang w:val="uk-UA"/>
        </w:rPr>
      </w:pPr>
      <w:r>
        <w:rPr>
          <w:sz w:val="28"/>
          <w:szCs w:val="28"/>
          <w:lang w:val="uk-UA"/>
        </w:rPr>
        <w:t>Від 28.05</w:t>
      </w:r>
      <w:r w:rsidR="002515D3" w:rsidRPr="00145EDD">
        <w:rPr>
          <w:sz w:val="28"/>
          <w:szCs w:val="28"/>
          <w:lang w:val="uk-UA"/>
        </w:rPr>
        <w:t>.201</w:t>
      </w:r>
      <w:r>
        <w:rPr>
          <w:sz w:val="28"/>
          <w:szCs w:val="28"/>
          <w:lang w:val="uk-UA"/>
        </w:rPr>
        <w:t>9</w:t>
      </w:r>
      <w:r w:rsidR="003140FB">
        <w:rPr>
          <w:sz w:val="28"/>
          <w:szCs w:val="28"/>
          <w:lang w:val="uk-UA"/>
        </w:rPr>
        <w:tab/>
      </w:r>
      <w:r w:rsidR="003140FB">
        <w:rPr>
          <w:sz w:val="28"/>
          <w:szCs w:val="28"/>
          <w:lang w:val="uk-UA"/>
        </w:rPr>
        <w:tab/>
      </w:r>
      <w:r w:rsidR="003140FB">
        <w:rPr>
          <w:sz w:val="28"/>
          <w:szCs w:val="28"/>
          <w:lang w:val="uk-UA"/>
        </w:rPr>
        <w:tab/>
      </w:r>
      <w:r w:rsidR="003140FB">
        <w:rPr>
          <w:sz w:val="28"/>
          <w:szCs w:val="28"/>
          <w:lang w:val="uk-UA"/>
        </w:rPr>
        <w:tab/>
      </w:r>
      <w:r w:rsidR="003140FB">
        <w:rPr>
          <w:sz w:val="28"/>
          <w:szCs w:val="28"/>
          <w:lang w:val="uk-UA"/>
        </w:rPr>
        <w:tab/>
      </w:r>
      <w:r w:rsidR="003140FB">
        <w:rPr>
          <w:sz w:val="28"/>
          <w:szCs w:val="28"/>
          <w:lang w:val="uk-UA"/>
        </w:rPr>
        <w:tab/>
      </w:r>
      <w:r w:rsidR="003140FB">
        <w:rPr>
          <w:sz w:val="28"/>
          <w:szCs w:val="28"/>
          <w:lang w:val="uk-UA"/>
        </w:rPr>
        <w:tab/>
      </w:r>
      <w:r w:rsidR="003140FB">
        <w:rPr>
          <w:sz w:val="28"/>
          <w:szCs w:val="28"/>
          <w:lang w:val="uk-UA"/>
        </w:rPr>
        <w:tab/>
      </w:r>
      <w:r w:rsidR="003140FB">
        <w:rPr>
          <w:sz w:val="28"/>
          <w:szCs w:val="28"/>
          <w:lang w:val="uk-UA"/>
        </w:rPr>
        <w:tab/>
      </w:r>
      <w:r w:rsidR="002515D3" w:rsidRPr="00145EDD">
        <w:rPr>
          <w:sz w:val="28"/>
          <w:szCs w:val="28"/>
          <w:lang w:val="uk-UA"/>
        </w:rPr>
        <w:t>№</w:t>
      </w:r>
      <w:r w:rsidR="003140FB">
        <w:rPr>
          <w:sz w:val="28"/>
          <w:szCs w:val="28"/>
          <w:lang w:val="uk-UA"/>
        </w:rPr>
        <w:t>130</w:t>
      </w:r>
    </w:p>
    <w:p w:rsidR="002515D3" w:rsidRPr="00145EDD" w:rsidRDefault="002515D3" w:rsidP="002515D3">
      <w:pPr>
        <w:spacing w:line="216" w:lineRule="auto"/>
        <w:jc w:val="both"/>
        <w:rPr>
          <w:sz w:val="28"/>
          <w:szCs w:val="28"/>
          <w:lang w:val="uk-UA"/>
        </w:rPr>
      </w:pPr>
    </w:p>
    <w:p w:rsidR="00EE36B0" w:rsidRPr="00145EDD" w:rsidRDefault="002515D3" w:rsidP="002515D3">
      <w:pPr>
        <w:spacing w:line="216" w:lineRule="auto"/>
        <w:jc w:val="both"/>
        <w:rPr>
          <w:sz w:val="28"/>
          <w:szCs w:val="28"/>
          <w:lang w:val="uk-UA"/>
        </w:rPr>
      </w:pPr>
      <w:r w:rsidRPr="00145EDD">
        <w:rPr>
          <w:sz w:val="28"/>
          <w:szCs w:val="28"/>
          <w:lang w:val="uk-UA"/>
        </w:rPr>
        <w:t>Про</w:t>
      </w:r>
      <w:r w:rsidR="00FD15C6">
        <w:rPr>
          <w:sz w:val="28"/>
          <w:szCs w:val="28"/>
          <w:lang w:val="uk-UA"/>
        </w:rPr>
        <w:t xml:space="preserve"> внесення змін у</w:t>
      </w:r>
      <w:r w:rsidR="000C4CEE">
        <w:rPr>
          <w:sz w:val="28"/>
          <w:szCs w:val="28"/>
          <w:lang w:val="uk-UA"/>
        </w:rPr>
        <w:t xml:space="preserve"> п.3</w:t>
      </w:r>
      <w:r w:rsidR="00EE36B0" w:rsidRPr="00145EDD">
        <w:rPr>
          <w:sz w:val="28"/>
          <w:szCs w:val="28"/>
          <w:lang w:val="uk-UA"/>
        </w:rPr>
        <w:t xml:space="preserve"> рішення </w:t>
      </w:r>
    </w:p>
    <w:p w:rsidR="00EE36B0" w:rsidRPr="00145EDD" w:rsidRDefault="000C4CEE" w:rsidP="002515D3">
      <w:pPr>
        <w:spacing w:line="216" w:lineRule="auto"/>
        <w:jc w:val="both"/>
        <w:rPr>
          <w:sz w:val="28"/>
          <w:szCs w:val="28"/>
          <w:lang w:val="uk-UA"/>
        </w:rPr>
      </w:pPr>
      <w:r>
        <w:rPr>
          <w:sz w:val="28"/>
          <w:szCs w:val="28"/>
          <w:lang w:val="uk-UA"/>
        </w:rPr>
        <w:t>виконкому від 26.12.2018 №3</w:t>
      </w:r>
      <w:r w:rsidR="00EE36B0" w:rsidRPr="00145EDD">
        <w:rPr>
          <w:sz w:val="28"/>
          <w:szCs w:val="28"/>
          <w:lang w:val="uk-UA"/>
        </w:rPr>
        <w:t>2</w:t>
      </w:r>
      <w:r>
        <w:rPr>
          <w:sz w:val="28"/>
          <w:szCs w:val="28"/>
          <w:lang w:val="uk-UA"/>
        </w:rPr>
        <w:t>1</w:t>
      </w:r>
      <w:r w:rsidR="002515D3" w:rsidRPr="00145EDD">
        <w:rPr>
          <w:sz w:val="28"/>
          <w:szCs w:val="28"/>
          <w:lang w:val="uk-UA"/>
        </w:rPr>
        <w:t xml:space="preserve"> </w:t>
      </w:r>
    </w:p>
    <w:p w:rsidR="002515D3" w:rsidRDefault="000C4CEE" w:rsidP="002515D3">
      <w:pPr>
        <w:spacing w:line="216" w:lineRule="auto"/>
        <w:jc w:val="both"/>
        <w:rPr>
          <w:sz w:val="28"/>
          <w:szCs w:val="28"/>
          <w:lang w:val="uk-UA"/>
        </w:rPr>
      </w:pPr>
      <w:r>
        <w:rPr>
          <w:sz w:val="28"/>
          <w:szCs w:val="28"/>
          <w:lang w:val="uk-UA"/>
        </w:rPr>
        <w:t>«Про проведення робіт у квартирах</w:t>
      </w:r>
    </w:p>
    <w:p w:rsidR="000C4CEE" w:rsidRDefault="000C4CEE" w:rsidP="002515D3">
      <w:pPr>
        <w:spacing w:line="216" w:lineRule="auto"/>
        <w:jc w:val="both"/>
        <w:rPr>
          <w:sz w:val="28"/>
          <w:szCs w:val="28"/>
          <w:lang w:val="uk-UA"/>
        </w:rPr>
      </w:pPr>
      <w:r>
        <w:rPr>
          <w:sz w:val="28"/>
          <w:szCs w:val="28"/>
          <w:lang w:val="uk-UA"/>
        </w:rPr>
        <w:t xml:space="preserve">багатоквартирних будинків та </w:t>
      </w:r>
    </w:p>
    <w:p w:rsidR="000C4CEE" w:rsidRPr="00145EDD" w:rsidRDefault="000C4CEE" w:rsidP="002515D3">
      <w:pPr>
        <w:spacing w:line="216" w:lineRule="auto"/>
        <w:jc w:val="both"/>
        <w:rPr>
          <w:sz w:val="28"/>
          <w:szCs w:val="28"/>
          <w:lang w:val="uk-UA"/>
        </w:rPr>
      </w:pPr>
      <w:r>
        <w:rPr>
          <w:sz w:val="28"/>
          <w:szCs w:val="28"/>
          <w:lang w:val="uk-UA"/>
        </w:rPr>
        <w:t>надання номерів розподіленій квартирі»</w:t>
      </w:r>
    </w:p>
    <w:p w:rsidR="002515D3" w:rsidRPr="00145EDD" w:rsidRDefault="002515D3" w:rsidP="002515D3">
      <w:pPr>
        <w:jc w:val="both"/>
        <w:rPr>
          <w:sz w:val="28"/>
          <w:szCs w:val="28"/>
          <w:lang w:val="uk-UA"/>
        </w:rPr>
      </w:pPr>
    </w:p>
    <w:p w:rsidR="002515D3" w:rsidRPr="00601943" w:rsidRDefault="002515D3" w:rsidP="002515D3">
      <w:pPr>
        <w:ind w:firstLine="709"/>
        <w:jc w:val="both"/>
        <w:rPr>
          <w:sz w:val="28"/>
          <w:szCs w:val="28"/>
          <w:lang w:val="uk-UA"/>
        </w:rPr>
      </w:pPr>
      <w:r w:rsidRPr="00601943">
        <w:rPr>
          <w:sz w:val="28"/>
          <w:szCs w:val="28"/>
          <w:lang w:val="uk-UA"/>
        </w:rPr>
        <w:t>Розглянувши за</w:t>
      </w:r>
      <w:r w:rsidR="00145EDD">
        <w:rPr>
          <w:sz w:val="28"/>
          <w:szCs w:val="28"/>
          <w:lang w:val="uk-UA"/>
        </w:rPr>
        <w:t>яви громадян</w:t>
      </w:r>
      <w:r w:rsidR="00EE36B0" w:rsidRPr="00601943">
        <w:rPr>
          <w:sz w:val="28"/>
          <w:szCs w:val="28"/>
          <w:lang w:val="uk-UA"/>
        </w:rPr>
        <w:t>,</w:t>
      </w:r>
      <w:r w:rsidRPr="00601943">
        <w:rPr>
          <w:sz w:val="28"/>
          <w:szCs w:val="28"/>
          <w:lang w:val="uk-UA"/>
        </w:rPr>
        <w:t xml:space="preserve"> листи Управління з питань містобудування та архітектури та надані документи, керуючись вимогами законодавства України та наданими повноваженнями, виконком Київської районної в м. Полтаві ради</w:t>
      </w:r>
    </w:p>
    <w:p w:rsidR="002515D3" w:rsidRPr="00601943" w:rsidRDefault="002515D3" w:rsidP="002515D3">
      <w:pPr>
        <w:jc w:val="both"/>
        <w:rPr>
          <w:color w:val="C00000"/>
          <w:sz w:val="28"/>
          <w:szCs w:val="28"/>
          <w:lang w:val="uk-UA"/>
        </w:rPr>
      </w:pPr>
    </w:p>
    <w:p w:rsidR="002515D3" w:rsidRPr="00145EDD" w:rsidRDefault="002515D3" w:rsidP="002515D3">
      <w:pPr>
        <w:jc w:val="both"/>
        <w:rPr>
          <w:sz w:val="28"/>
          <w:szCs w:val="28"/>
          <w:lang w:val="uk-UA"/>
        </w:rPr>
      </w:pPr>
      <w:r w:rsidRPr="00145EDD">
        <w:rPr>
          <w:sz w:val="28"/>
          <w:szCs w:val="28"/>
          <w:lang w:val="uk-UA"/>
        </w:rPr>
        <w:t>в и р і ш и в:</w:t>
      </w:r>
    </w:p>
    <w:p w:rsidR="00601943" w:rsidRPr="000C4CEE" w:rsidRDefault="000C4CEE" w:rsidP="000C4CEE">
      <w:pPr>
        <w:ind w:firstLine="708"/>
        <w:jc w:val="both"/>
        <w:rPr>
          <w:sz w:val="28"/>
          <w:szCs w:val="28"/>
          <w:lang w:val="uk-UA"/>
        </w:rPr>
      </w:pPr>
      <w:r>
        <w:rPr>
          <w:sz w:val="28"/>
          <w:szCs w:val="28"/>
          <w:lang w:val="uk-UA"/>
        </w:rPr>
        <w:t>в</w:t>
      </w:r>
      <w:r w:rsidRPr="000C4CEE">
        <w:rPr>
          <w:sz w:val="28"/>
          <w:szCs w:val="28"/>
          <w:lang w:val="uk-UA"/>
        </w:rPr>
        <w:t>нести зміни в п.3</w:t>
      </w:r>
      <w:r w:rsidR="00EE36B0" w:rsidRPr="000C4CEE">
        <w:rPr>
          <w:sz w:val="28"/>
          <w:szCs w:val="28"/>
          <w:lang w:val="uk-UA"/>
        </w:rPr>
        <w:t xml:space="preserve"> рішення виконкому Київської районної в </w:t>
      </w:r>
    </w:p>
    <w:p w:rsidR="002515D3" w:rsidRPr="00145EDD" w:rsidRDefault="000C4CEE" w:rsidP="00601943">
      <w:pPr>
        <w:jc w:val="both"/>
        <w:rPr>
          <w:sz w:val="28"/>
          <w:szCs w:val="28"/>
          <w:lang w:val="uk-UA"/>
        </w:rPr>
      </w:pPr>
      <w:r>
        <w:rPr>
          <w:sz w:val="28"/>
          <w:szCs w:val="28"/>
          <w:lang w:val="uk-UA"/>
        </w:rPr>
        <w:t>м. Полтаві ради від 26.1</w:t>
      </w:r>
      <w:r w:rsidR="00EE36B0" w:rsidRPr="00145EDD">
        <w:rPr>
          <w:sz w:val="28"/>
          <w:szCs w:val="28"/>
          <w:lang w:val="uk-UA"/>
        </w:rPr>
        <w:t>2.2018</w:t>
      </w:r>
      <w:r>
        <w:rPr>
          <w:sz w:val="28"/>
          <w:szCs w:val="28"/>
          <w:lang w:val="uk-UA"/>
        </w:rPr>
        <w:t xml:space="preserve"> №3</w:t>
      </w:r>
      <w:r w:rsidR="00601943" w:rsidRPr="00145EDD">
        <w:rPr>
          <w:sz w:val="28"/>
          <w:szCs w:val="28"/>
          <w:lang w:val="uk-UA"/>
        </w:rPr>
        <w:t>2</w:t>
      </w:r>
      <w:r>
        <w:rPr>
          <w:sz w:val="28"/>
          <w:szCs w:val="28"/>
          <w:lang w:val="uk-UA"/>
        </w:rPr>
        <w:t>1</w:t>
      </w:r>
      <w:r w:rsidR="00601943" w:rsidRPr="00145EDD">
        <w:rPr>
          <w:sz w:val="28"/>
          <w:szCs w:val="28"/>
          <w:lang w:val="uk-UA"/>
        </w:rPr>
        <w:t>, виклавши його в такій редакції:</w:t>
      </w:r>
    </w:p>
    <w:p w:rsidR="000C4CEE" w:rsidRPr="0064708F" w:rsidRDefault="000C4CEE" w:rsidP="00566041">
      <w:pPr>
        <w:ind w:firstLine="705"/>
        <w:jc w:val="both"/>
        <w:rPr>
          <w:sz w:val="28"/>
          <w:szCs w:val="28"/>
          <w:lang w:val="uk-UA"/>
        </w:rPr>
      </w:pPr>
      <w:r>
        <w:rPr>
          <w:sz w:val="28"/>
          <w:szCs w:val="28"/>
          <w:lang w:val="uk-UA"/>
        </w:rPr>
        <w:t>«Враховуючи лист</w:t>
      </w:r>
      <w:r w:rsidRPr="008039E4">
        <w:rPr>
          <w:sz w:val="28"/>
          <w:szCs w:val="28"/>
          <w:lang w:val="uk-UA"/>
        </w:rPr>
        <w:t xml:space="preserve"> КП «ЖЕО</w:t>
      </w:r>
      <w:r>
        <w:rPr>
          <w:sz w:val="28"/>
          <w:szCs w:val="28"/>
          <w:lang w:val="uk-UA"/>
        </w:rPr>
        <w:t xml:space="preserve"> </w:t>
      </w:r>
      <w:r w:rsidRPr="008039E4">
        <w:rPr>
          <w:sz w:val="28"/>
          <w:szCs w:val="28"/>
          <w:lang w:val="uk-UA"/>
        </w:rPr>
        <w:t xml:space="preserve">№2» № К 2413 від 23.10.2018, </w:t>
      </w:r>
      <w:r w:rsidR="00566041">
        <w:rPr>
          <w:sz w:val="28"/>
          <w:szCs w:val="28"/>
          <w:lang w:val="uk-UA"/>
        </w:rPr>
        <w:t>д</w:t>
      </w:r>
      <w:r w:rsidRPr="0064708F">
        <w:rPr>
          <w:sz w:val="28"/>
          <w:szCs w:val="28"/>
          <w:lang w:val="uk-UA"/>
        </w:rPr>
        <w:t>оговір поділу квартири від 05.09.2018 року, «Висновок щодо технічної можливості поділу нерухомого майна» від 18.08.2018 №</w:t>
      </w:r>
      <w:r>
        <w:rPr>
          <w:sz w:val="28"/>
          <w:szCs w:val="28"/>
          <w:lang w:val="uk-UA"/>
        </w:rPr>
        <w:t xml:space="preserve"> </w:t>
      </w:r>
      <w:r w:rsidR="00566041">
        <w:rPr>
          <w:sz w:val="28"/>
          <w:szCs w:val="28"/>
          <w:lang w:val="uk-UA"/>
        </w:rPr>
        <w:t>(номер</w:t>
      </w:r>
      <w:bookmarkStart w:id="0" w:name="_GoBack"/>
      <w:bookmarkEnd w:id="0"/>
      <w:r w:rsidR="00566041">
        <w:rPr>
          <w:sz w:val="28"/>
          <w:szCs w:val="28"/>
          <w:lang w:val="uk-UA"/>
        </w:rPr>
        <w:t>)</w:t>
      </w:r>
      <w:r w:rsidRPr="0064708F">
        <w:rPr>
          <w:sz w:val="28"/>
          <w:szCs w:val="28"/>
          <w:lang w:val="uk-UA"/>
        </w:rPr>
        <w:t>, виконаний ПП</w:t>
      </w:r>
      <w:r w:rsidR="00E352F4">
        <w:rPr>
          <w:sz w:val="28"/>
          <w:szCs w:val="28"/>
          <w:lang w:val="uk-UA"/>
        </w:rPr>
        <w:t xml:space="preserve"> </w:t>
      </w:r>
      <w:r w:rsidRPr="0064708F">
        <w:rPr>
          <w:sz w:val="28"/>
          <w:szCs w:val="28"/>
          <w:lang w:val="uk-UA"/>
        </w:rPr>
        <w:t>Полтавське бюро технічної інвентаризації «ІНВЕНТАРИЗАТОР»,</w:t>
      </w:r>
      <w:r>
        <w:rPr>
          <w:sz w:val="28"/>
          <w:szCs w:val="28"/>
          <w:lang w:val="uk-UA"/>
        </w:rPr>
        <w:t xml:space="preserve"> в результаті поділу</w:t>
      </w:r>
      <w:r w:rsidR="00566041">
        <w:rPr>
          <w:sz w:val="28"/>
          <w:szCs w:val="28"/>
          <w:lang w:val="uk-UA"/>
        </w:rPr>
        <w:t xml:space="preserve"> квартири (номер) по (адреса)</w:t>
      </w:r>
      <w:r w:rsidRPr="0064708F">
        <w:rPr>
          <w:sz w:val="28"/>
          <w:szCs w:val="28"/>
          <w:lang w:val="uk-UA"/>
        </w:rPr>
        <w:t xml:space="preserve"> на дві окремі:</w:t>
      </w:r>
    </w:p>
    <w:p w:rsidR="00566041" w:rsidRDefault="000C4CEE" w:rsidP="000C4CEE">
      <w:pPr>
        <w:pStyle w:val="a3"/>
        <w:numPr>
          <w:ilvl w:val="0"/>
          <w:numId w:val="4"/>
        </w:numPr>
        <w:jc w:val="both"/>
        <w:rPr>
          <w:sz w:val="28"/>
          <w:szCs w:val="28"/>
          <w:lang w:val="uk-UA"/>
        </w:rPr>
      </w:pPr>
      <w:r w:rsidRPr="005852CD">
        <w:rPr>
          <w:sz w:val="28"/>
          <w:szCs w:val="28"/>
          <w:lang w:val="uk-UA"/>
        </w:rPr>
        <w:t>новоутвореній квартирі, що належ</w:t>
      </w:r>
      <w:r w:rsidR="00566041">
        <w:rPr>
          <w:sz w:val="28"/>
          <w:szCs w:val="28"/>
          <w:lang w:val="uk-UA"/>
        </w:rPr>
        <w:t>ить (особа)</w:t>
      </w:r>
      <w:r w:rsidRPr="00566041">
        <w:rPr>
          <w:sz w:val="28"/>
          <w:szCs w:val="28"/>
          <w:lang w:val="uk-UA"/>
        </w:rPr>
        <w:t xml:space="preserve"> загальною площею </w:t>
      </w:r>
    </w:p>
    <w:p w:rsidR="000C4CEE" w:rsidRPr="00566041" w:rsidRDefault="000C4CEE" w:rsidP="00566041">
      <w:pPr>
        <w:jc w:val="both"/>
        <w:rPr>
          <w:sz w:val="28"/>
          <w:szCs w:val="28"/>
          <w:lang w:val="uk-UA"/>
        </w:rPr>
      </w:pPr>
      <w:r w:rsidRPr="00566041">
        <w:rPr>
          <w:sz w:val="28"/>
          <w:szCs w:val="28"/>
          <w:lang w:val="uk-UA"/>
        </w:rPr>
        <w:t>34,5 кв. м. у складі: кімнати (7) площею 17,5 кв. м., коридору (2) площею 3,7 кв. м., ванної (3) площею 2,6 кв. м., вбиральні (4) площею 1,0 кв. м., кухні (5) площею 8,4 кв. м., шафи (6) площею 0,3 кв. м., балкону площею</w:t>
      </w:r>
      <w:r w:rsidR="00566041">
        <w:rPr>
          <w:sz w:val="28"/>
          <w:szCs w:val="28"/>
          <w:lang w:val="uk-UA"/>
        </w:rPr>
        <w:t xml:space="preserve"> 1,0 кв. м. -  надати номер (</w:t>
      </w:r>
      <w:proofErr w:type="spellStart"/>
      <w:r w:rsidR="00566041">
        <w:rPr>
          <w:sz w:val="28"/>
          <w:szCs w:val="28"/>
          <w:lang w:val="uk-UA"/>
        </w:rPr>
        <w:t>номер</w:t>
      </w:r>
      <w:proofErr w:type="spellEnd"/>
      <w:r w:rsidR="00566041">
        <w:rPr>
          <w:sz w:val="28"/>
          <w:szCs w:val="28"/>
          <w:lang w:val="uk-UA"/>
        </w:rPr>
        <w:t>)</w:t>
      </w:r>
      <w:r w:rsidRPr="00566041">
        <w:rPr>
          <w:sz w:val="28"/>
          <w:szCs w:val="28"/>
          <w:lang w:val="uk-UA"/>
        </w:rPr>
        <w:t>;</w:t>
      </w:r>
    </w:p>
    <w:p w:rsidR="00566041" w:rsidRDefault="000C4CEE" w:rsidP="000C4CEE">
      <w:pPr>
        <w:pStyle w:val="a3"/>
        <w:numPr>
          <w:ilvl w:val="0"/>
          <w:numId w:val="4"/>
        </w:numPr>
        <w:jc w:val="both"/>
        <w:rPr>
          <w:sz w:val="28"/>
          <w:szCs w:val="28"/>
          <w:lang w:val="uk-UA"/>
        </w:rPr>
      </w:pPr>
      <w:r w:rsidRPr="009D1CD6">
        <w:rPr>
          <w:sz w:val="28"/>
          <w:szCs w:val="28"/>
          <w:lang w:val="uk-UA"/>
        </w:rPr>
        <w:t xml:space="preserve">новоутвореній квартирі, що належить </w:t>
      </w:r>
      <w:r w:rsidR="00566041">
        <w:rPr>
          <w:sz w:val="28"/>
          <w:szCs w:val="28"/>
          <w:lang w:val="uk-UA"/>
        </w:rPr>
        <w:t xml:space="preserve">(особи) </w:t>
      </w:r>
      <w:r w:rsidRPr="00566041">
        <w:rPr>
          <w:sz w:val="28"/>
          <w:szCs w:val="28"/>
          <w:lang w:val="uk-UA"/>
        </w:rPr>
        <w:t xml:space="preserve">загальною площею </w:t>
      </w:r>
    </w:p>
    <w:p w:rsidR="000C4CEE" w:rsidRPr="00566041" w:rsidRDefault="000C4CEE" w:rsidP="00566041">
      <w:pPr>
        <w:jc w:val="both"/>
        <w:rPr>
          <w:sz w:val="28"/>
          <w:szCs w:val="28"/>
          <w:lang w:val="uk-UA"/>
        </w:rPr>
      </w:pPr>
      <w:r w:rsidRPr="00566041">
        <w:rPr>
          <w:sz w:val="28"/>
          <w:szCs w:val="28"/>
          <w:lang w:val="uk-UA"/>
        </w:rPr>
        <w:t>62,6 кв. м. у складі: кімнати (8) площею 12,7 кв. м.,</w:t>
      </w:r>
      <w:r w:rsidRPr="00566041">
        <w:rPr>
          <w:color w:val="FF0000"/>
          <w:sz w:val="28"/>
          <w:szCs w:val="28"/>
          <w:lang w:val="uk-UA"/>
        </w:rPr>
        <w:t xml:space="preserve"> </w:t>
      </w:r>
      <w:r w:rsidRPr="00566041">
        <w:rPr>
          <w:sz w:val="28"/>
          <w:szCs w:val="28"/>
          <w:lang w:val="uk-UA"/>
        </w:rPr>
        <w:t>кімнати (12) площею 17,1кв. м., коридору (1) площею 8,5 кв. м., вбиральні (9) площею 1,0 кв. м., ванної (10) площею 2,6 кв. м., кімнати (11) площею 7,3 кв. м.,</w:t>
      </w:r>
      <w:r w:rsidRPr="00566041">
        <w:rPr>
          <w:color w:val="FF0000"/>
          <w:sz w:val="28"/>
          <w:szCs w:val="28"/>
          <w:lang w:val="uk-UA"/>
        </w:rPr>
        <w:t xml:space="preserve"> </w:t>
      </w:r>
      <w:r w:rsidRPr="00566041">
        <w:rPr>
          <w:sz w:val="28"/>
          <w:szCs w:val="28"/>
          <w:lang w:val="uk-UA"/>
        </w:rPr>
        <w:t xml:space="preserve">кухні (13) площею 8,9 кв. м., шафи (14) площею 0,4 кв. м., лоджії площею 1,5 кв. м., лоджії площею 2,6 кв. м. </w:t>
      </w:r>
      <w:r w:rsidR="00377B1F" w:rsidRPr="00566041">
        <w:rPr>
          <w:sz w:val="28"/>
          <w:szCs w:val="28"/>
          <w:lang w:val="uk-UA"/>
        </w:rPr>
        <w:t>–</w:t>
      </w:r>
      <w:r w:rsidR="00566041">
        <w:rPr>
          <w:sz w:val="28"/>
          <w:szCs w:val="28"/>
          <w:lang w:val="uk-UA"/>
        </w:rPr>
        <w:t xml:space="preserve"> залишити номер (</w:t>
      </w:r>
      <w:proofErr w:type="spellStart"/>
      <w:r w:rsidR="00566041">
        <w:rPr>
          <w:sz w:val="28"/>
          <w:szCs w:val="28"/>
          <w:lang w:val="uk-UA"/>
        </w:rPr>
        <w:t>номер</w:t>
      </w:r>
      <w:proofErr w:type="spellEnd"/>
      <w:r w:rsidR="00566041">
        <w:rPr>
          <w:sz w:val="28"/>
          <w:szCs w:val="28"/>
          <w:lang w:val="uk-UA"/>
        </w:rPr>
        <w:t>)</w:t>
      </w:r>
      <w:r w:rsidRPr="00566041">
        <w:rPr>
          <w:sz w:val="28"/>
          <w:szCs w:val="28"/>
          <w:lang w:val="uk-UA"/>
        </w:rPr>
        <w:t>.</w:t>
      </w:r>
    </w:p>
    <w:p w:rsidR="000C4CEE" w:rsidRPr="009D1CD6" w:rsidRDefault="000C4CEE" w:rsidP="000C4CEE">
      <w:pPr>
        <w:jc w:val="both"/>
        <w:rPr>
          <w:sz w:val="28"/>
          <w:szCs w:val="28"/>
          <w:lang w:val="uk-UA"/>
        </w:rPr>
      </w:pPr>
      <w:r w:rsidRPr="009D1CD6">
        <w:rPr>
          <w:sz w:val="28"/>
          <w:szCs w:val="28"/>
          <w:lang w:val="uk-UA"/>
        </w:rPr>
        <w:tab/>
        <w:t>У загальному користуванні залишити коридор (15) площею 2,2кв.м.</w:t>
      </w:r>
      <w:r>
        <w:rPr>
          <w:sz w:val="28"/>
          <w:szCs w:val="28"/>
          <w:lang w:val="uk-UA"/>
        </w:rPr>
        <w:t>»</w:t>
      </w:r>
    </w:p>
    <w:p w:rsidR="000C4CEE" w:rsidRPr="009D1CD6" w:rsidRDefault="000C4CEE" w:rsidP="000C4CEE">
      <w:pPr>
        <w:jc w:val="both"/>
        <w:rPr>
          <w:sz w:val="28"/>
          <w:szCs w:val="28"/>
          <w:lang w:val="uk-UA"/>
        </w:rPr>
      </w:pPr>
    </w:p>
    <w:p w:rsidR="000C4CEE" w:rsidRDefault="000C4CEE" w:rsidP="000C4CEE">
      <w:pPr>
        <w:jc w:val="both"/>
        <w:rPr>
          <w:color w:val="000000" w:themeColor="text1"/>
          <w:sz w:val="28"/>
          <w:szCs w:val="28"/>
          <w:lang w:val="uk-UA"/>
        </w:rPr>
      </w:pPr>
    </w:p>
    <w:p w:rsidR="00B53E4A" w:rsidRPr="00345B14" w:rsidRDefault="000C4CEE" w:rsidP="00345B14">
      <w:pPr>
        <w:jc w:val="both"/>
        <w:rPr>
          <w:sz w:val="28"/>
          <w:szCs w:val="28"/>
          <w:lang w:val="uk-UA"/>
        </w:rPr>
      </w:pPr>
      <w:r>
        <w:rPr>
          <w:sz w:val="28"/>
          <w:szCs w:val="28"/>
          <w:lang w:val="uk-UA"/>
        </w:rPr>
        <w:t xml:space="preserve">Голова </w:t>
      </w:r>
      <w:r w:rsidRPr="00600D3F">
        <w:rPr>
          <w:sz w:val="28"/>
          <w:szCs w:val="28"/>
          <w:lang w:val="uk-UA"/>
        </w:rPr>
        <w:t>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С. </w:t>
      </w:r>
      <w:proofErr w:type="spellStart"/>
      <w:r>
        <w:rPr>
          <w:sz w:val="28"/>
          <w:szCs w:val="28"/>
          <w:lang w:val="uk-UA"/>
        </w:rPr>
        <w:t>Синягівський</w:t>
      </w:r>
      <w:proofErr w:type="spellEnd"/>
    </w:p>
    <w:sectPr w:rsidR="00B53E4A" w:rsidRPr="00345B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C0001D"/>
    <w:multiLevelType w:val="hybridMultilevel"/>
    <w:tmpl w:val="68C8589A"/>
    <w:lvl w:ilvl="0" w:tplc="9000F6B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58C843D6"/>
    <w:multiLevelType w:val="hybridMultilevel"/>
    <w:tmpl w:val="FD60F3B4"/>
    <w:lvl w:ilvl="0" w:tplc="4D52BD48">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
    <w:nsid w:val="74F52714"/>
    <w:multiLevelType w:val="hybridMultilevel"/>
    <w:tmpl w:val="8A08F6BE"/>
    <w:lvl w:ilvl="0" w:tplc="3CE2088E">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7EC80672"/>
    <w:multiLevelType w:val="hybridMultilevel"/>
    <w:tmpl w:val="FB04769A"/>
    <w:lvl w:ilvl="0" w:tplc="6DEEC98E">
      <w:start w:val="3"/>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D7E"/>
    <w:rsid w:val="000C4CEE"/>
    <w:rsid w:val="0011146F"/>
    <w:rsid w:val="00145EDD"/>
    <w:rsid w:val="002515D3"/>
    <w:rsid w:val="00304E5C"/>
    <w:rsid w:val="003140FB"/>
    <w:rsid w:val="00345B14"/>
    <w:rsid w:val="00363D7E"/>
    <w:rsid w:val="00377B1F"/>
    <w:rsid w:val="00426A3B"/>
    <w:rsid w:val="00566041"/>
    <w:rsid w:val="00601943"/>
    <w:rsid w:val="00743440"/>
    <w:rsid w:val="00B53E4A"/>
    <w:rsid w:val="00DC5617"/>
    <w:rsid w:val="00E352F4"/>
    <w:rsid w:val="00EE36B0"/>
    <w:rsid w:val="00FC2FD0"/>
    <w:rsid w:val="00FD1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5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15D3"/>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5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15D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1</Pages>
  <Words>271</Words>
  <Characters>1545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2018-06-14T22:25:00Z</dcterms:created>
  <dcterms:modified xsi:type="dcterms:W3CDTF">2019-05-29T06:23:00Z</dcterms:modified>
</cp:coreProperties>
</file>